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320"/>
        <w:tblW w:w="5000" w:type="pct"/>
        <w:tblBorders>
          <w:bottom w:val="single" w:sz="4" w:space="0" w:color="auto"/>
        </w:tblBorders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E82884" w:rsidRPr="00140631" w14:paraId="071D79C2" w14:textId="77777777" w:rsidTr="00AF45D1">
        <w:tc>
          <w:tcPr>
            <w:tcW w:w="9936" w:type="dxa"/>
          </w:tcPr>
          <w:p w14:paraId="0A62B098" w14:textId="67787689" w:rsidR="00545B7A" w:rsidRPr="00140631" w:rsidRDefault="00E82884" w:rsidP="00AF45D1">
            <w:pPr>
              <w:pStyle w:val="Title"/>
              <w:jc w:val="center"/>
              <w:rPr>
                <w:color w:val="000000" w:themeColor="text1"/>
                <w:sz w:val="44"/>
                <w:szCs w:val="44"/>
              </w:rPr>
            </w:pPr>
            <w:r w:rsidRPr="00140631">
              <w:rPr>
                <w:color w:val="000000" w:themeColor="text1"/>
                <w:sz w:val="44"/>
                <w:szCs w:val="44"/>
              </w:rPr>
              <w:t>C</w:t>
            </w:r>
            <w:r w:rsidRPr="001C48E2">
              <w:rPr>
                <w:color w:val="000000" w:themeColor="text1"/>
                <w:sz w:val="44"/>
                <w:szCs w:val="44"/>
              </w:rPr>
              <w:t>hristia</w:t>
            </w:r>
            <w:r w:rsidRPr="00140631">
              <w:rPr>
                <w:color w:val="000000" w:themeColor="text1"/>
                <w:sz w:val="44"/>
                <w:szCs w:val="44"/>
              </w:rPr>
              <w:t>n Wilcox</w:t>
            </w:r>
          </w:p>
        </w:tc>
      </w:tr>
    </w:tbl>
    <w:p w14:paraId="10D4C658" w14:textId="37E9BD02" w:rsidR="00141A4C" w:rsidRPr="002D09CD" w:rsidRDefault="00E82884" w:rsidP="006A5806">
      <w:pPr>
        <w:pStyle w:val="Contact"/>
        <w:spacing w:after="0"/>
        <w:jc w:val="center"/>
        <w:rPr>
          <w:color w:val="000000" w:themeColor="text1"/>
          <w:sz w:val="22"/>
        </w:rPr>
      </w:pPr>
      <w:r w:rsidRPr="002D09CD">
        <w:rPr>
          <w:color w:val="000000" w:themeColor="text1"/>
          <w:sz w:val="22"/>
        </w:rPr>
        <w:t>(731) 225-3208</w:t>
      </w:r>
      <w:r w:rsidR="00141A4C" w:rsidRPr="002D09CD">
        <w:rPr>
          <w:color w:val="000000" w:themeColor="text1"/>
          <w:sz w:val="22"/>
        </w:rPr>
        <w:t> | </w:t>
      </w:r>
      <w:r w:rsidR="002D09CD" w:rsidRPr="002D09CD">
        <w:rPr>
          <w:color w:val="000000" w:themeColor="text1"/>
          <w:sz w:val="22"/>
        </w:rPr>
        <w:t xml:space="preserve">cwilcox504@gmail.com | </w:t>
      </w:r>
      <w:hyperlink r:id="rId11" w:history="1">
        <w:r w:rsidR="009E15B9" w:rsidRPr="009E15B9">
          <w:rPr>
            <w:rStyle w:val="Hyperlink"/>
            <w:sz w:val="22"/>
          </w:rPr>
          <w:t>christia</w:t>
        </w:r>
        <w:r w:rsidR="009E15B9" w:rsidRPr="009E15B9">
          <w:rPr>
            <w:rStyle w:val="Hyperlink"/>
            <w:sz w:val="22"/>
          </w:rPr>
          <w:t>n</w:t>
        </w:r>
        <w:r w:rsidR="009E15B9" w:rsidRPr="009E15B9">
          <w:rPr>
            <w:rStyle w:val="Hyperlink"/>
            <w:sz w:val="22"/>
          </w:rPr>
          <w:t>w</w:t>
        </w:r>
        <w:r w:rsidR="009E15B9" w:rsidRPr="009E15B9">
          <w:rPr>
            <w:rStyle w:val="Hyperlink"/>
            <w:sz w:val="22"/>
          </w:rPr>
          <w:t>ilcox.net</w:t>
        </w:r>
      </w:hyperlink>
      <w:r w:rsidR="002D09CD">
        <w:rPr>
          <w:color w:val="000000" w:themeColor="text1"/>
          <w:sz w:val="22"/>
        </w:rPr>
        <w:t xml:space="preserve"> </w:t>
      </w:r>
    </w:p>
    <w:p w14:paraId="4DC9E0A8" w14:textId="2CA6EE5E" w:rsidR="006270A9" w:rsidRPr="00AE0FA3" w:rsidRDefault="00E82884" w:rsidP="00140631">
      <w:pPr>
        <w:pStyle w:val="Heading1"/>
        <w:spacing w:after="0"/>
        <w:rPr>
          <w:color w:val="000000" w:themeColor="text1"/>
          <w:szCs w:val="28"/>
          <w:u w:val="single"/>
        </w:rPr>
      </w:pPr>
      <w:r w:rsidRPr="00AE0FA3">
        <w:rPr>
          <w:color w:val="000000" w:themeColor="text1"/>
          <w:szCs w:val="28"/>
          <w:u w:val="single"/>
        </w:rPr>
        <w:t>Education</w:t>
      </w:r>
    </w:p>
    <w:p w14:paraId="5FEE15B4" w14:textId="425E5F9D" w:rsidR="00A92F5A" w:rsidRPr="008B5C99" w:rsidRDefault="00A92F5A" w:rsidP="00140631">
      <w:pPr>
        <w:pStyle w:val="Heading2"/>
        <w:spacing w:before="0"/>
        <w:rPr>
          <w:color w:val="000000" w:themeColor="text1"/>
          <w:sz w:val="21"/>
          <w:szCs w:val="21"/>
        </w:rPr>
      </w:pPr>
      <w:r w:rsidRPr="008B5C99">
        <w:rPr>
          <w:caps w:val="0"/>
          <w:color w:val="000000" w:themeColor="text1"/>
          <w:sz w:val="21"/>
          <w:szCs w:val="21"/>
        </w:rPr>
        <w:t>Arkansas State University | Jonesboro, AR</w:t>
      </w:r>
    </w:p>
    <w:p w14:paraId="1A5B3BDD" w14:textId="77777777" w:rsidR="00B54C5F" w:rsidRPr="00AE0FA3" w:rsidRDefault="00A92F5A" w:rsidP="00B54C5F">
      <w:pPr>
        <w:pStyle w:val="ListBullet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 xml:space="preserve">Bachelor of Science in </w:t>
      </w:r>
      <w:r w:rsidR="00B54C5F" w:rsidRPr="00AE0FA3">
        <w:rPr>
          <w:color w:val="000000" w:themeColor="text1"/>
          <w:sz w:val="19"/>
          <w:szCs w:val="19"/>
        </w:rPr>
        <w:t xml:space="preserve">Creative Media Production, Emphasis in </w:t>
      </w:r>
    </w:p>
    <w:p w14:paraId="0F64BA03" w14:textId="41C8787A" w:rsidR="00B54C5F" w:rsidRPr="00AE0FA3" w:rsidRDefault="00B54C5F" w:rsidP="00B54C5F">
      <w:pPr>
        <w:pStyle w:val="ListBullet"/>
        <w:numPr>
          <w:ilvl w:val="0"/>
          <w:numId w:val="0"/>
        </w:numPr>
        <w:ind w:left="216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Corporate Media &amp; Certification in Sports Production; Minor in Marketing</w:t>
      </w:r>
    </w:p>
    <w:p w14:paraId="1F7566FB" w14:textId="6A548D8D" w:rsidR="00AE0FA3" w:rsidRPr="00AE0FA3" w:rsidRDefault="00A92F5A" w:rsidP="00AE0FA3">
      <w:pPr>
        <w:pStyle w:val="ListBullet"/>
        <w:spacing w:after="0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GPA: 3.9</w:t>
      </w:r>
      <w:r w:rsidR="000538A4">
        <w:rPr>
          <w:color w:val="000000" w:themeColor="text1"/>
          <w:sz w:val="19"/>
          <w:szCs w:val="19"/>
        </w:rPr>
        <w:t>3</w:t>
      </w:r>
      <w:r w:rsidR="008D3FCD" w:rsidRPr="00AE0FA3">
        <w:rPr>
          <w:color w:val="000000" w:themeColor="text1"/>
          <w:sz w:val="19"/>
          <w:szCs w:val="19"/>
        </w:rPr>
        <w:t>; Expected Graduation Date: May 2026</w:t>
      </w:r>
    </w:p>
    <w:p w14:paraId="3DBFB926" w14:textId="77777777" w:rsidR="00AE0FA3" w:rsidRPr="00AE0FA3" w:rsidRDefault="00AE0FA3" w:rsidP="00AE0FA3">
      <w:pPr>
        <w:pStyle w:val="ListBullet"/>
        <w:numPr>
          <w:ilvl w:val="0"/>
          <w:numId w:val="0"/>
        </w:numPr>
        <w:spacing w:after="0"/>
        <w:ind w:left="216" w:hanging="216"/>
        <w:rPr>
          <w:color w:val="000000" w:themeColor="text1"/>
          <w:sz w:val="18"/>
          <w:szCs w:val="18"/>
        </w:rPr>
      </w:pPr>
    </w:p>
    <w:p w14:paraId="5B5C50F2" w14:textId="77777777" w:rsidR="002844D9" w:rsidRPr="00AE0FA3" w:rsidRDefault="002844D9" w:rsidP="009A18F4">
      <w:pPr>
        <w:pStyle w:val="Heading1"/>
        <w:spacing w:before="0" w:after="0"/>
        <w:rPr>
          <w:color w:val="000000" w:themeColor="text1"/>
          <w:szCs w:val="28"/>
          <w:u w:val="single"/>
        </w:rPr>
      </w:pPr>
      <w:r w:rsidRPr="00AE0FA3">
        <w:rPr>
          <w:color w:val="000000" w:themeColor="text1"/>
          <w:szCs w:val="28"/>
          <w:u w:val="single"/>
        </w:rPr>
        <w:t>Experience</w:t>
      </w:r>
    </w:p>
    <w:p w14:paraId="7D4CBA27" w14:textId="5CE53111" w:rsidR="006A5806" w:rsidRPr="00AE0FA3" w:rsidRDefault="00AE0FA3" w:rsidP="00AE0FA3">
      <w:pPr>
        <w:pStyle w:val="Heading2"/>
        <w:spacing w:before="0"/>
        <w:rPr>
          <w:caps w:val="0"/>
          <w:color w:val="000000" w:themeColor="text1"/>
          <w:sz w:val="21"/>
          <w:szCs w:val="21"/>
        </w:rPr>
      </w:pPr>
      <w:r>
        <w:rPr>
          <w:caps w:val="0"/>
          <w:color w:val="000000" w:themeColor="text1"/>
          <w:sz w:val="21"/>
          <w:szCs w:val="21"/>
        </w:rPr>
        <w:t>Marketing Intern | CTRL Theory Media</w:t>
      </w:r>
      <w:r w:rsidR="000538A4">
        <w:rPr>
          <w:caps w:val="0"/>
          <w:color w:val="000000" w:themeColor="text1"/>
          <w:sz w:val="21"/>
          <w:szCs w:val="21"/>
        </w:rPr>
        <w:t>/The Solutions Group</w:t>
      </w:r>
      <w:r>
        <w:rPr>
          <w:caps w:val="0"/>
          <w:color w:val="000000" w:themeColor="text1"/>
          <w:sz w:val="21"/>
          <w:szCs w:val="21"/>
        </w:rPr>
        <w:t xml:space="preserve"> |</w:t>
      </w:r>
      <w:r w:rsidR="006A5806" w:rsidRPr="008B5C99">
        <w:rPr>
          <w:caps w:val="0"/>
          <w:color w:val="000000" w:themeColor="text1"/>
          <w:sz w:val="21"/>
          <w:szCs w:val="21"/>
        </w:rPr>
        <w:t> </w:t>
      </w:r>
      <w:r w:rsidR="006A5806">
        <w:rPr>
          <w:caps w:val="0"/>
          <w:color w:val="000000" w:themeColor="text1"/>
          <w:sz w:val="21"/>
          <w:szCs w:val="21"/>
        </w:rPr>
        <w:t>Jonesboro, AR</w:t>
      </w:r>
      <w:r w:rsidR="006A5806" w:rsidRPr="008B5C99">
        <w:rPr>
          <w:caps w:val="0"/>
          <w:color w:val="000000" w:themeColor="text1"/>
          <w:sz w:val="21"/>
          <w:szCs w:val="21"/>
        </w:rPr>
        <w:t> | </w:t>
      </w:r>
      <w:r w:rsidR="006A5806">
        <w:rPr>
          <w:caps w:val="0"/>
          <w:color w:val="000000" w:themeColor="text1"/>
          <w:sz w:val="21"/>
          <w:szCs w:val="21"/>
        </w:rPr>
        <w:t>April 2025 – Present</w:t>
      </w:r>
    </w:p>
    <w:p w14:paraId="5475FCBC" w14:textId="665D9E22" w:rsidR="00AF4B7C" w:rsidRPr="00AE0FA3" w:rsidRDefault="00AF4B7C" w:rsidP="00AF4B7C">
      <w:pPr>
        <w:pStyle w:val="ListBullet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Film</w:t>
      </w:r>
      <w:r w:rsidR="006A5806" w:rsidRPr="00AE0FA3">
        <w:rPr>
          <w:color w:val="000000" w:themeColor="text1"/>
          <w:sz w:val="19"/>
          <w:szCs w:val="19"/>
        </w:rPr>
        <w:t xml:space="preserve"> and produce social media ads for clients, utilizing Hootsuite to analyze trends and engagement</w:t>
      </w:r>
      <w:r>
        <w:rPr>
          <w:color w:val="000000" w:themeColor="text1"/>
          <w:sz w:val="19"/>
          <w:szCs w:val="19"/>
        </w:rPr>
        <w:t xml:space="preserve"> </w:t>
      </w:r>
    </w:p>
    <w:p w14:paraId="7A9598FF" w14:textId="4A6E5231" w:rsidR="006A5806" w:rsidRPr="00AE0FA3" w:rsidRDefault="006161AF" w:rsidP="00756BCF">
      <w:pPr>
        <w:pStyle w:val="ListBullet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Edit videos for clients with Adobe Premiere Pro and Davinci Resolve</w:t>
      </w:r>
    </w:p>
    <w:p w14:paraId="3CE77907" w14:textId="176BA3AB" w:rsidR="006A5806" w:rsidRPr="00AE0FA3" w:rsidRDefault="006A5806" w:rsidP="006A5806">
      <w:pPr>
        <w:pStyle w:val="ListBullet"/>
        <w:spacing w:after="0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 xml:space="preserve">Organize content calendars for clients using </w:t>
      </w:r>
      <w:r w:rsidR="00756BCF">
        <w:rPr>
          <w:color w:val="000000" w:themeColor="text1"/>
          <w:sz w:val="19"/>
          <w:szCs w:val="19"/>
        </w:rPr>
        <w:t>Zoho</w:t>
      </w:r>
    </w:p>
    <w:p w14:paraId="3CEC8AC8" w14:textId="77777777" w:rsidR="00AE0FA3" w:rsidRPr="006A5806" w:rsidRDefault="00AE0FA3" w:rsidP="00AE0FA3">
      <w:pPr>
        <w:pStyle w:val="ListBullet"/>
        <w:numPr>
          <w:ilvl w:val="0"/>
          <w:numId w:val="0"/>
        </w:numPr>
        <w:spacing w:after="0"/>
        <w:ind w:left="216" w:hanging="216"/>
        <w:rPr>
          <w:color w:val="000000" w:themeColor="text1"/>
          <w:sz w:val="18"/>
          <w:szCs w:val="18"/>
        </w:rPr>
      </w:pPr>
    </w:p>
    <w:p w14:paraId="5BBD8922" w14:textId="7C801CBC" w:rsidR="002844D9" w:rsidRPr="008B5C99" w:rsidRDefault="00AE0FA3" w:rsidP="002844D9">
      <w:pPr>
        <w:pStyle w:val="Heading2"/>
        <w:spacing w:before="0"/>
        <w:rPr>
          <w:caps w:val="0"/>
          <w:color w:val="000000" w:themeColor="text1"/>
          <w:sz w:val="21"/>
          <w:szCs w:val="21"/>
        </w:rPr>
      </w:pPr>
      <w:r>
        <w:rPr>
          <w:caps w:val="0"/>
          <w:color w:val="000000" w:themeColor="text1"/>
          <w:sz w:val="21"/>
          <w:szCs w:val="21"/>
        </w:rPr>
        <w:t xml:space="preserve">Station Manager | </w:t>
      </w:r>
      <w:r w:rsidR="002844D9" w:rsidRPr="008B5C99">
        <w:rPr>
          <w:caps w:val="0"/>
          <w:color w:val="000000" w:themeColor="text1"/>
          <w:sz w:val="21"/>
          <w:szCs w:val="21"/>
        </w:rPr>
        <w:t>ASU</w:t>
      </w:r>
      <w:r w:rsidR="00C958B7">
        <w:rPr>
          <w:caps w:val="0"/>
          <w:color w:val="000000" w:themeColor="text1"/>
          <w:sz w:val="21"/>
          <w:szCs w:val="21"/>
        </w:rPr>
        <w:t>-</w:t>
      </w:r>
      <w:r w:rsidR="002844D9" w:rsidRPr="008B5C99">
        <w:rPr>
          <w:caps w:val="0"/>
          <w:color w:val="000000" w:themeColor="text1"/>
          <w:sz w:val="21"/>
          <w:szCs w:val="21"/>
        </w:rPr>
        <w:t>TV | Arkansas State University | August 2022 – May 2023</w:t>
      </w:r>
      <w:r w:rsidR="002844D9">
        <w:rPr>
          <w:caps w:val="0"/>
          <w:color w:val="000000" w:themeColor="text1"/>
          <w:sz w:val="21"/>
          <w:szCs w:val="21"/>
        </w:rPr>
        <w:t>; August 2024 - Present</w:t>
      </w:r>
    </w:p>
    <w:p w14:paraId="49E4A8AB" w14:textId="652E643D" w:rsidR="002844D9" w:rsidRPr="00AE0FA3" w:rsidRDefault="002844D9" w:rsidP="002844D9">
      <w:pPr>
        <w:pStyle w:val="ListBullet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Creator, director, host, &amp; editor of “The Rip-off,” a satirical and comedic talk show inspired by “The Eric Andre Show” &amp; “Between Two Ferns</w:t>
      </w:r>
      <w:r w:rsidR="00A808A9">
        <w:rPr>
          <w:color w:val="000000" w:themeColor="text1"/>
          <w:sz w:val="19"/>
          <w:szCs w:val="19"/>
        </w:rPr>
        <w:t>.” Finalist for Best Variety Show in the 2025-2026 Intercollegiate Broadcasting System College Media Awards</w:t>
      </w:r>
    </w:p>
    <w:p w14:paraId="64277DD6" w14:textId="5493AFD6" w:rsidR="002844D9" w:rsidRPr="00AE0FA3" w:rsidRDefault="002844D9" w:rsidP="002844D9">
      <w:pPr>
        <w:pStyle w:val="ListBullet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 xml:space="preserve">Directed 3 live political debates, </w:t>
      </w:r>
      <w:r w:rsidR="00F96A91" w:rsidRPr="00AE0FA3">
        <w:rPr>
          <w:color w:val="000000" w:themeColor="text1"/>
          <w:sz w:val="19"/>
          <w:szCs w:val="19"/>
        </w:rPr>
        <w:t>with</w:t>
      </w:r>
      <w:r w:rsidRPr="00AE0FA3">
        <w:rPr>
          <w:color w:val="000000" w:themeColor="text1"/>
          <w:sz w:val="19"/>
          <w:szCs w:val="19"/>
        </w:rPr>
        <w:t xml:space="preserve"> a team of 15 students across a social team, graphics team, streaming team, set team, audio team, </w:t>
      </w:r>
      <w:r w:rsidR="00F96A91" w:rsidRPr="00AE0FA3">
        <w:rPr>
          <w:color w:val="000000" w:themeColor="text1"/>
          <w:sz w:val="19"/>
          <w:szCs w:val="19"/>
        </w:rPr>
        <w:t>&amp;</w:t>
      </w:r>
      <w:r w:rsidRPr="00AE0FA3">
        <w:rPr>
          <w:color w:val="000000" w:themeColor="text1"/>
          <w:sz w:val="19"/>
          <w:szCs w:val="19"/>
        </w:rPr>
        <w:t xml:space="preserve"> technical directors</w:t>
      </w:r>
      <w:r w:rsidR="006A5806" w:rsidRPr="00AE0FA3">
        <w:rPr>
          <w:color w:val="000000" w:themeColor="text1"/>
          <w:sz w:val="19"/>
          <w:szCs w:val="19"/>
        </w:rPr>
        <w:t>; Won “2</w:t>
      </w:r>
      <w:r w:rsidR="006A5806" w:rsidRPr="00AE0FA3">
        <w:rPr>
          <w:color w:val="000000" w:themeColor="text1"/>
          <w:sz w:val="19"/>
          <w:szCs w:val="19"/>
          <w:vertAlign w:val="superscript"/>
        </w:rPr>
        <w:t>nd</w:t>
      </w:r>
      <w:r w:rsidR="006A5806" w:rsidRPr="00AE0FA3">
        <w:rPr>
          <w:color w:val="000000" w:themeColor="text1"/>
          <w:sz w:val="19"/>
          <w:szCs w:val="19"/>
        </w:rPr>
        <w:t xml:space="preserve"> Place – Television Political Coverage” from the Arkansas College Media Association</w:t>
      </w:r>
    </w:p>
    <w:p w14:paraId="5A137327" w14:textId="77777777" w:rsidR="002844D9" w:rsidRPr="00AE0FA3" w:rsidRDefault="002844D9" w:rsidP="002844D9">
      <w:pPr>
        <w:pStyle w:val="ListBullet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Operated cameras and helped produce “Name of the Game,” a game show involving students within our campus</w:t>
      </w:r>
    </w:p>
    <w:p w14:paraId="37357509" w14:textId="61A89952" w:rsidR="002844D9" w:rsidRPr="00AE0FA3" w:rsidRDefault="002844D9" w:rsidP="002844D9">
      <w:pPr>
        <w:pStyle w:val="ListBullet"/>
        <w:spacing w:after="0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Fulfilled a variety of roles such as audio, camera, and technical director for “You, Me, and the Community,”</w:t>
      </w:r>
      <w:r w:rsidR="00251C0E" w:rsidRPr="00AE0FA3">
        <w:rPr>
          <w:color w:val="000000" w:themeColor="text1"/>
          <w:sz w:val="19"/>
          <w:szCs w:val="19"/>
        </w:rPr>
        <w:t xml:space="preserve"> Winner of “Best Live Video Production” from the 2023 College Broadcasters Inc. National Student Production Awards</w:t>
      </w:r>
    </w:p>
    <w:p w14:paraId="41C245D4" w14:textId="77777777" w:rsidR="00AE0FA3" w:rsidRPr="008B5C99" w:rsidRDefault="00AE0FA3" w:rsidP="00AE0FA3">
      <w:pPr>
        <w:pStyle w:val="ListBullet"/>
        <w:numPr>
          <w:ilvl w:val="0"/>
          <w:numId w:val="0"/>
        </w:numPr>
        <w:spacing w:after="0"/>
        <w:ind w:left="216" w:hanging="216"/>
        <w:rPr>
          <w:color w:val="000000" w:themeColor="text1"/>
          <w:sz w:val="18"/>
          <w:szCs w:val="18"/>
        </w:rPr>
      </w:pPr>
    </w:p>
    <w:p w14:paraId="5D7A6180" w14:textId="1281AE09" w:rsidR="002844D9" w:rsidRPr="00AE0FA3" w:rsidRDefault="00AE0FA3" w:rsidP="00AE0FA3">
      <w:pPr>
        <w:pStyle w:val="Heading2"/>
        <w:spacing w:before="0"/>
        <w:rPr>
          <w:caps w:val="0"/>
          <w:color w:val="000000" w:themeColor="text1"/>
          <w:sz w:val="21"/>
          <w:szCs w:val="21"/>
        </w:rPr>
      </w:pPr>
      <w:r>
        <w:rPr>
          <w:caps w:val="0"/>
          <w:color w:val="000000" w:themeColor="text1"/>
          <w:sz w:val="21"/>
          <w:szCs w:val="21"/>
        </w:rPr>
        <w:t xml:space="preserve">HR Intern | </w:t>
      </w:r>
      <w:r w:rsidR="002844D9" w:rsidRPr="008B5C99">
        <w:rPr>
          <w:caps w:val="0"/>
          <w:color w:val="000000" w:themeColor="text1"/>
          <w:sz w:val="21"/>
          <w:szCs w:val="21"/>
        </w:rPr>
        <w:t>Colson Group | Jonesboro, AR | May 2024 – August 2024</w:t>
      </w:r>
    </w:p>
    <w:p w14:paraId="3AFB615D" w14:textId="77777777" w:rsidR="002844D9" w:rsidRPr="00AE0FA3" w:rsidRDefault="002844D9" w:rsidP="002844D9">
      <w:pPr>
        <w:pStyle w:val="ListBullet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Reviewed job applicants and scheduled interviews with supervisors to streamline the hiring process</w:t>
      </w:r>
    </w:p>
    <w:p w14:paraId="58D2FBE9" w14:textId="77777777" w:rsidR="002844D9" w:rsidRPr="00AE0FA3" w:rsidRDefault="002844D9" w:rsidP="002844D9">
      <w:pPr>
        <w:pStyle w:val="ListBullet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Revamped job descriptions to align the Jonesboro branch with all other branches</w:t>
      </w:r>
    </w:p>
    <w:p w14:paraId="3116EC4B" w14:textId="77777777" w:rsidR="002844D9" w:rsidRPr="00AE0FA3" w:rsidRDefault="002844D9" w:rsidP="002844D9">
      <w:pPr>
        <w:pStyle w:val="ListBullet"/>
        <w:spacing w:after="0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Created a stay survey to evaluate our employee’s motivations and ways to improve their work experience</w:t>
      </w:r>
    </w:p>
    <w:p w14:paraId="54B0C991" w14:textId="77777777" w:rsidR="00AE0FA3" w:rsidRPr="008B5C99" w:rsidRDefault="00AE0FA3" w:rsidP="00AE0FA3">
      <w:pPr>
        <w:pStyle w:val="ListBullet"/>
        <w:numPr>
          <w:ilvl w:val="0"/>
          <w:numId w:val="0"/>
        </w:numPr>
        <w:spacing w:after="0"/>
        <w:rPr>
          <w:color w:val="000000" w:themeColor="text1"/>
          <w:sz w:val="18"/>
          <w:szCs w:val="18"/>
        </w:rPr>
      </w:pPr>
    </w:p>
    <w:p w14:paraId="1B1FA57D" w14:textId="77777777" w:rsidR="002844D9" w:rsidRPr="00AE0FA3" w:rsidRDefault="002844D9" w:rsidP="009C047B">
      <w:pPr>
        <w:pStyle w:val="Heading1"/>
        <w:spacing w:before="0" w:after="0"/>
        <w:rPr>
          <w:color w:val="000000" w:themeColor="text1"/>
          <w:szCs w:val="28"/>
          <w:u w:val="single"/>
        </w:rPr>
      </w:pPr>
      <w:r w:rsidRPr="00AE0FA3">
        <w:rPr>
          <w:color w:val="000000" w:themeColor="text1"/>
          <w:szCs w:val="28"/>
          <w:u w:val="single"/>
        </w:rPr>
        <w:t>Leadership &amp; Service</w:t>
      </w:r>
    </w:p>
    <w:p w14:paraId="1D38FBFE" w14:textId="134A2DC1" w:rsidR="0075155B" w:rsidRPr="008B5C99" w:rsidRDefault="00AE0FA3" w:rsidP="00140631">
      <w:pPr>
        <w:pStyle w:val="Heading2"/>
        <w:spacing w:before="0"/>
        <w:rPr>
          <w:caps w:val="0"/>
          <w:color w:val="000000" w:themeColor="text1"/>
          <w:sz w:val="21"/>
          <w:szCs w:val="21"/>
        </w:rPr>
      </w:pPr>
      <w:r>
        <w:rPr>
          <w:caps w:val="0"/>
          <w:color w:val="000000" w:themeColor="text1"/>
          <w:sz w:val="21"/>
          <w:szCs w:val="21"/>
        </w:rPr>
        <w:t xml:space="preserve">Public Relations &amp; Social Chair | </w:t>
      </w:r>
      <w:r w:rsidR="00A92F5A" w:rsidRPr="008B5C99">
        <w:rPr>
          <w:caps w:val="0"/>
          <w:color w:val="000000" w:themeColor="text1"/>
          <w:sz w:val="21"/>
          <w:szCs w:val="21"/>
        </w:rPr>
        <w:t xml:space="preserve">Alpha Lambda Delta | Arkansas State University | August 2023 – </w:t>
      </w:r>
      <w:r w:rsidR="006A5806">
        <w:rPr>
          <w:caps w:val="0"/>
          <w:color w:val="000000" w:themeColor="text1"/>
          <w:sz w:val="21"/>
          <w:szCs w:val="21"/>
        </w:rPr>
        <w:t>May 2025</w:t>
      </w:r>
    </w:p>
    <w:p w14:paraId="00637BBD" w14:textId="214CDB17" w:rsidR="00F86AA5" w:rsidRPr="00AE0FA3" w:rsidRDefault="00A92F5A" w:rsidP="00A92F5A">
      <w:pPr>
        <w:pStyle w:val="ListBullet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Increase</w:t>
      </w:r>
      <w:r w:rsidR="006A5806" w:rsidRPr="00AE0FA3">
        <w:rPr>
          <w:color w:val="000000" w:themeColor="text1"/>
          <w:sz w:val="19"/>
          <w:szCs w:val="19"/>
        </w:rPr>
        <w:t>d</w:t>
      </w:r>
      <w:r w:rsidRPr="00AE0FA3">
        <w:rPr>
          <w:color w:val="000000" w:themeColor="text1"/>
          <w:sz w:val="19"/>
          <w:szCs w:val="19"/>
        </w:rPr>
        <w:t xml:space="preserve"> activity on Instagram leading to a 13% increase in followers</w:t>
      </w:r>
    </w:p>
    <w:p w14:paraId="08945800" w14:textId="1BC962A9" w:rsidR="00A92F5A" w:rsidRPr="00AE0FA3" w:rsidRDefault="00A92F5A" w:rsidP="00A92F5A">
      <w:pPr>
        <w:pStyle w:val="ListBullet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Promote</w:t>
      </w:r>
      <w:r w:rsidR="006A5806" w:rsidRPr="00AE0FA3">
        <w:rPr>
          <w:color w:val="000000" w:themeColor="text1"/>
          <w:sz w:val="19"/>
          <w:szCs w:val="19"/>
        </w:rPr>
        <w:t>d</w:t>
      </w:r>
      <w:r w:rsidRPr="00AE0FA3">
        <w:rPr>
          <w:color w:val="000000" w:themeColor="text1"/>
          <w:sz w:val="19"/>
          <w:szCs w:val="19"/>
        </w:rPr>
        <w:t xml:space="preserve"> events on Instagram </w:t>
      </w:r>
      <w:r w:rsidR="00D72110" w:rsidRPr="00AE0FA3">
        <w:rPr>
          <w:color w:val="000000" w:themeColor="text1"/>
          <w:sz w:val="19"/>
          <w:szCs w:val="19"/>
        </w:rPr>
        <w:t>&amp;</w:t>
      </w:r>
      <w:r w:rsidRPr="00AE0FA3">
        <w:rPr>
          <w:color w:val="000000" w:themeColor="text1"/>
          <w:sz w:val="19"/>
          <w:szCs w:val="19"/>
        </w:rPr>
        <w:t xml:space="preserve"> in the school newsletter </w:t>
      </w:r>
      <w:r w:rsidR="00D72110" w:rsidRPr="00AE0FA3">
        <w:rPr>
          <w:color w:val="000000" w:themeColor="text1"/>
          <w:sz w:val="19"/>
          <w:szCs w:val="19"/>
        </w:rPr>
        <w:t>causing increased</w:t>
      </w:r>
      <w:r w:rsidRPr="00AE0FA3">
        <w:rPr>
          <w:color w:val="000000" w:themeColor="text1"/>
          <w:sz w:val="19"/>
          <w:szCs w:val="19"/>
        </w:rPr>
        <w:t xml:space="preserve"> knowledge of our events</w:t>
      </w:r>
      <w:r w:rsidR="00D72110" w:rsidRPr="00AE0FA3">
        <w:rPr>
          <w:color w:val="000000" w:themeColor="text1"/>
          <w:sz w:val="19"/>
          <w:szCs w:val="19"/>
        </w:rPr>
        <w:t xml:space="preserve"> &amp; increased attendance</w:t>
      </w:r>
    </w:p>
    <w:p w14:paraId="64F5C32E" w14:textId="6CD307D8" w:rsidR="00A92F5A" w:rsidRPr="00AE0FA3" w:rsidRDefault="00A92F5A" w:rsidP="00140631">
      <w:pPr>
        <w:pStyle w:val="ListBullet"/>
        <w:spacing w:after="0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Work</w:t>
      </w:r>
      <w:r w:rsidR="006A5806" w:rsidRPr="00AE0FA3">
        <w:rPr>
          <w:color w:val="000000" w:themeColor="text1"/>
          <w:sz w:val="19"/>
          <w:szCs w:val="19"/>
        </w:rPr>
        <w:t>ed</w:t>
      </w:r>
      <w:r w:rsidRPr="00AE0FA3">
        <w:rPr>
          <w:color w:val="000000" w:themeColor="text1"/>
          <w:sz w:val="19"/>
          <w:szCs w:val="19"/>
        </w:rPr>
        <w:t xml:space="preserve"> with other board members to create and organize events and service projects to </w:t>
      </w:r>
      <w:r w:rsidR="00980372" w:rsidRPr="00AE0FA3">
        <w:rPr>
          <w:color w:val="000000" w:themeColor="text1"/>
          <w:sz w:val="19"/>
          <w:szCs w:val="19"/>
        </w:rPr>
        <w:t>increase member involvement</w:t>
      </w:r>
    </w:p>
    <w:p w14:paraId="719E5C01" w14:textId="77777777" w:rsidR="00AE0FA3" w:rsidRPr="008B5C99" w:rsidRDefault="00AE0FA3" w:rsidP="00AE0FA3">
      <w:pPr>
        <w:pStyle w:val="ListBullet"/>
        <w:numPr>
          <w:ilvl w:val="0"/>
          <w:numId w:val="0"/>
        </w:numPr>
        <w:spacing w:after="0"/>
        <w:ind w:left="216" w:hanging="216"/>
        <w:rPr>
          <w:color w:val="000000" w:themeColor="text1"/>
          <w:sz w:val="18"/>
          <w:szCs w:val="18"/>
        </w:rPr>
      </w:pPr>
    </w:p>
    <w:p w14:paraId="66C1098A" w14:textId="03669D55" w:rsidR="00980372" w:rsidRPr="00AE0FA3" w:rsidRDefault="00980372" w:rsidP="00AE0FA3">
      <w:pPr>
        <w:pStyle w:val="Heading2"/>
        <w:spacing w:before="0"/>
        <w:rPr>
          <w:caps w:val="0"/>
          <w:color w:val="000000" w:themeColor="text1"/>
          <w:sz w:val="21"/>
          <w:szCs w:val="21"/>
        </w:rPr>
      </w:pPr>
      <w:r w:rsidRPr="008B5C99">
        <w:rPr>
          <w:caps w:val="0"/>
          <w:color w:val="000000" w:themeColor="text1"/>
          <w:sz w:val="21"/>
          <w:szCs w:val="21"/>
        </w:rPr>
        <w:t xml:space="preserve">Chancellor’s Leadership Class | Arkansas State University | August 2023 – </w:t>
      </w:r>
      <w:r w:rsidR="00640DFE" w:rsidRPr="008B5C99">
        <w:rPr>
          <w:caps w:val="0"/>
          <w:color w:val="000000" w:themeColor="text1"/>
          <w:sz w:val="21"/>
          <w:szCs w:val="21"/>
        </w:rPr>
        <w:t>April 2024</w:t>
      </w:r>
    </w:p>
    <w:p w14:paraId="6C32B36E" w14:textId="6A7ACFFD" w:rsidR="006270A9" w:rsidRPr="00AE0FA3" w:rsidRDefault="00980372" w:rsidP="00980372">
      <w:pPr>
        <w:pStyle w:val="ListBullet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 xml:space="preserve">Selected as 1 of </w:t>
      </w:r>
      <w:r w:rsidR="0032117C" w:rsidRPr="00AE0FA3">
        <w:rPr>
          <w:color w:val="000000" w:themeColor="text1"/>
          <w:sz w:val="19"/>
          <w:szCs w:val="19"/>
        </w:rPr>
        <w:t>20</w:t>
      </w:r>
      <w:r w:rsidRPr="00AE0FA3">
        <w:rPr>
          <w:color w:val="000000" w:themeColor="text1"/>
          <w:sz w:val="19"/>
          <w:szCs w:val="19"/>
        </w:rPr>
        <w:t xml:space="preserve"> sophomores to be a part of leadership program</w:t>
      </w:r>
    </w:p>
    <w:p w14:paraId="6230313E" w14:textId="33A9EC86" w:rsidR="00980372" w:rsidRPr="00AE0FA3" w:rsidRDefault="00980372" w:rsidP="003F36E0">
      <w:pPr>
        <w:pStyle w:val="ListBullet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Attend</w:t>
      </w:r>
      <w:r w:rsidR="00640DFE" w:rsidRPr="00AE0FA3">
        <w:rPr>
          <w:color w:val="000000" w:themeColor="text1"/>
          <w:sz w:val="19"/>
          <w:szCs w:val="19"/>
        </w:rPr>
        <w:t>ed</w:t>
      </w:r>
      <w:r w:rsidRPr="00AE0FA3">
        <w:rPr>
          <w:color w:val="000000" w:themeColor="text1"/>
          <w:sz w:val="19"/>
          <w:szCs w:val="19"/>
        </w:rPr>
        <w:t xml:space="preserve"> weekly meetings and </w:t>
      </w:r>
      <w:r w:rsidR="00AA7089" w:rsidRPr="00AE0FA3">
        <w:rPr>
          <w:color w:val="000000" w:themeColor="text1"/>
          <w:sz w:val="19"/>
          <w:szCs w:val="19"/>
        </w:rPr>
        <w:t>learned</w:t>
      </w:r>
      <w:r w:rsidRPr="00AE0FA3">
        <w:rPr>
          <w:color w:val="000000" w:themeColor="text1"/>
          <w:sz w:val="19"/>
          <w:szCs w:val="19"/>
        </w:rPr>
        <w:t xml:space="preserve"> from on and off-campus leaders in a variety of fields</w:t>
      </w:r>
      <w:r w:rsidR="003F36E0" w:rsidRPr="00AE0FA3">
        <w:rPr>
          <w:color w:val="000000" w:themeColor="text1"/>
          <w:sz w:val="19"/>
          <w:szCs w:val="19"/>
        </w:rPr>
        <w:t xml:space="preserve"> to become a better leader</w:t>
      </w:r>
    </w:p>
    <w:p w14:paraId="56E3E679" w14:textId="1837D3BF" w:rsidR="007F6191" w:rsidRPr="00AE0FA3" w:rsidRDefault="003E2D6A" w:rsidP="009C047B">
      <w:pPr>
        <w:pStyle w:val="ListBullet"/>
        <w:spacing w:after="0"/>
        <w:rPr>
          <w:color w:val="000000" w:themeColor="text1"/>
          <w:sz w:val="19"/>
          <w:szCs w:val="19"/>
        </w:rPr>
      </w:pPr>
      <w:r w:rsidRPr="00AE0FA3">
        <w:rPr>
          <w:color w:val="000000" w:themeColor="text1"/>
          <w:sz w:val="19"/>
          <w:szCs w:val="19"/>
        </w:rPr>
        <w:t>Collaborate</w:t>
      </w:r>
      <w:r w:rsidR="00640DFE" w:rsidRPr="00AE0FA3">
        <w:rPr>
          <w:color w:val="000000" w:themeColor="text1"/>
          <w:sz w:val="19"/>
          <w:szCs w:val="19"/>
        </w:rPr>
        <w:t>d</w:t>
      </w:r>
      <w:r w:rsidR="00351D35" w:rsidRPr="00AE0FA3">
        <w:rPr>
          <w:color w:val="000000" w:themeColor="text1"/>
          <w:sz w:val="19"/>
          <w:szCs w:val="19"/>
        </w:rPr>
        <w:t xml:space="preserve"> with other members on a service project to help students deal with loneliness</w:t>
      </w:r>
    </w:p>
    <w:p w14:paraId="214ACD83" w14:textId="77777777" w:rsidR="00AE0FA3" w:rsidRPr="009C047B" w:rsidRDefault="00AE0FA3" w:rsidP="00AE0FA3">
      <w:pPr>
        <w:pStyle w:val="ListBullet"/>
        <w:numPr>
          <w:ilvl w:val="0"/>
          <w:numId w:val="0"/>
        </w:numPr>
        <w:spacing w:after="0"/>
        <w:ind w:left="216"/>
        <w:rPr>
          <w:color w:val="000000" w:themeColor="text1"/>
          <w:sz w:val="18"/>
          <w:szCs w:val="18"/>
        </w:rPr>
      </w:pPr>
    </w:p>
    <w:p w14:paraId="2E7E130D" w14:textId="6E780C28" w:rsidR="006270A9" w:rsidRPr="001B61CA" w:rsidRDefault="001B61CA" w:rsidP="007F6191">
      <w:pPr>
        <w:pStyle w:val="Heading1"/>
        <w:spacing w:before="0" w:after="0"/>
        <w:rPr>
          <w:color w:val="000000" w:themeColor="text1"/>
          <w:szCs w:val="28"/>
        </w:rPr>
      </w:pPr>
      <w:r w:rsidRPr="001B61CA">
        <w:rPr>
          <w:color w:val="000000" w:themeColor="text1"/>
          <w:szCs w:val="28"/>
          <w:u w:val="single"/>
        </w:rPr>
        <w:t>Skills</w:t>
      </w:r>
    </w:p>
    <w:tbl>
      <w:tblPr>
        <w:tblW w:w="4929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3315"/>
        <w:gridCol w:w="3168"/>
        <w:gridCol w:w="3312"/>
      </w:tblGrid>
      <w:tr w:rsidR="007F6191" w:rsidRPr="00E82884" w14:paraId="413A3BEA" w14:textId="769FB084" w:rsidTr="007F6191">
        <w:trPr>
          <w:trHeight w:val="261"/>
        </w:trPr>
        <w:tc>
          <w:tcPr>
            <w:tcW w:w="3314" w:type="dxa"/>
          </w:tcPr>
          <w:p w14:paraId="7B9AA3D2" w14:textId="2EA8E239" w:rsidR="007F6191" w:rsidRPr="00AE0FA3" w:rsidRDefault="007F6191" w:rsidP="00140631">
            <w:pPr>
              <w:pStyle w:val="ListBullet"/>
              <w:rPr>
                <w:color w:val="000000" w:themeColor="text1"/>
                <w:sz w:val="19"/>
                <w:szCs w:val="19"/>
              </w:rPr>
            </w:pPr>
            <w:r w:rsidRPr="00AE0FA3">
              <w:rPr>
                <w:color w:val="000000" w:themeColor="text1"/>
                <w:sz w:val="19"/>
                <w:szCs w:val="19"/>
              </w:rPr>
              <w:t>Microsoft Office &amp; Google Suite</w:t>
            </w:r>
          </w:p>
          <w:p w14:paraId="76148DAC" w14:textId="77777777" w:rsidR="007F6191" w:rsidRDefault="007F6191" w:rsidP="007F6191">
            <w:pPr>
              <w:pStyle w:val="ListBullet"/>
              <w:rPr>
                <w:color w:val="000000" w:themeColor="text1"/>
                <w:sz w:val="19"/>
                <w:szCs w:val="19"/>
              </w:rPr>
            </w:pPr>
            <w:r w:rsidRPr="00AE0FA3">
              <w:rPr>
                <w:color w:val="000000" w:themeColor="text1"/>
                <w:sz w:val="19"/>
                <w:szCs w:val="19"/>
              </w:rPr>
              <w:t>Adobe Premiere Pro</w:t>
            </w:r>
          </w:p>
          <w:p w14:paraId="20FC5A23" w14:textId="5750EF2D" w:rsidR="001B61CA" w:rsidRPr="00A808A9" w:rsidRDefault="001B61CA" w:rsidP="00A808A9">
            <w:pPr>
              <w:pStyle w:val="ListBulle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Video Production</w:t>
            </w:r>
          </w:p>
        </w:tc>
        <w:tc>
          <w:tcPr>
            <w:tcW w:w="3168" w:type="dxa"/>
          </w:tcPr>
          <w:p w14:paraId="17D8C638" w14:textId="6605BAB0" w:rsidR="007F6191" w:rsidRPr="00AE0FA3" w:rsidRDefault="000538A4" w:rsidP="00140631">
            <w:pPr>
              <w:pStyle w:val="ListBulle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Davinci Resolve</w:t>
            </w:r>
          </w:p>
          <w:p w14:paraId="5E89A886" w14:textId="77777777" w:rsidR="007F6191" w:rsidRDefault="007F6191" w:rsidP="007F6191">
            <w:pPr>
              <w:pStyle w:val="ListBullet"/>
              <w:rPr>
                <w:color w:val="000000" w:themeColor="text1"/>
                <w:sz w:val="19"/>
                <w:szCs w:val="19"/>
              </w:rPr>
            </w:pPr>
            <w:r w:rsidRPr="00AE0FA3">
              <w:rPr>
                <w:color w:val="000000" w:themeColor="text1"/>
                <w:sz w:val="19"/>
                <w:szCs w:val="19"/>
              </w:rPr>
              <w:t>Social</w:t>
            </w:r>
            <w:r w:rsidR="006A5806" w:rsidRPr="00AE0FA3">
              <w:rPr>
                <w:color w:val="000000" w:themeColor="text1"/>
                <w:sz w:val="19"/>
                <w:szCs w:val="19"/>
              </w:rPr>
              <w:t xml:space="preserve"> Media Marketing</w:t>
            </w:r>
          </w:p>
          <w:p w14:paraId="6B629D52" w14:textId="7B605087" w:rsidR="001B61CA" w:rsidRPr="00AE0FA3" w:rsidRDefault="001B61CA" w:rsidP="007F6191">
            <w:pPr>
              <w:pStyle w:val="ListBulle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Content Creation</w:t>
            </w:r>
          </w:p>
        </w:tc>
        <w:tc>
          <w:tcPr>
            <w:tcW w:w="3312" w:type="dxa"/>
          </w:tcPr>
          <w:p w14:paraId="3D00F6A1" w14:textId="4EBBA15B" w:rsidR="007F6191" w:rsidRPr="00AE0FA3" w:rsidRDefault="006A5806" w:rsidP="007F6191">
            <w:pPr>
              <w:pStyle w:val="ListBullet"/>
              <w:spacing w:after="0"/>
              <w:rPr>
                <w:color w:val="000000" w:themeColor="text1"/>
                <w:sz w:val="19"/>
                <w:szCs w:val="19"/>
              </w:rPr>
            </w:pPr>
            <w:r w:rsidRPr="00AE0FA3">
              <w:rPr>
                <w:color w:val="000000" w:themeColor="text1"/>
                <w:sz w:val="19"/>
                <w:szCs w:val="19"/>
              </w:rPr>
              <w:t>Hootsuite</w:t>
            </w:r>
          </w:p>
          <w:p w14:paraId="5738D760" w14:textId="77777777" w:rsidR="007F6191" w:rsidRDefault="007F6191" w:rsidP="007F6191">
            <w:pPr>
              <w:pStyle w:val="ListBullet"/>
              <w:spacing w:after="0"/>
              <w:rPr>
                <w:color w:val="000000" w:themeColor="text1"/>
                <w:sz w:val="19"/>
                <w:szCs w:val="19"/>
              </w:rPr>
            </w:pPr>
            <w:r w:rsidRPr="00AE0FA3">
              <w:rPr>
                <w:color w:val="000000" w:themeColor="text1"/>
                <w:sz w:val="19"/>
                <w:szCs w:val="19"/>
              </w:rPr>
              <w:t>Team Leadersh</w:t>
            </w:r>
            <w:r w:rsidR="006A5806" w:rsidRPr="00AE0FA3">
              <w:rPr>
                <w:color w:val="000000" w:themeColor="text1"/>
                <w:sz w:val="19"/>
                <w:szCs w:val="19"/>
              </w:rPr>
              <w:t>ip</w:t>
            </w:r>
          </w:p>
          <w:p w14:paraId="6743BC33" w14:textId="652443F0" w:rsidR="001B61CA" w:rsidRPr="00AE0FA3" w:rsidRDefault="001B61CA" w:rsidP="007F6191">
            <w:pPr>
              <w:pStyle w:val="ListBullet"/>
              <w:spacing w:after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Project Management</w:t>
            </w:r>
          </w:p>
        </w:tc>
      </w:tr>
    </w:tbl>
    <w:p w14:paraId="7349DB69" w14:textId="77777777" w:rsidR="00CC4937" w:rsidRPr="007F6191" w:rsidRDefault="00CC4937" w:rsidP="00251C0E">
      <w:pPr>
        <w:tabs>
          <w:tab w:val="left" w:pos="1220"/>
        </w:tabs>
        <w:spacing w:after="0"/>
      </w:pPr>
    </w:p>
    <w:sectPr w:rsidR="00CC4937" w:rsidRPr="007F6191" w:rsidSect="00F01D85">
      <w:footerReference w:type="default" r:id="rId12"/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1A99" w14:textId="77777777" w:rsidR="0018308E" w:rsidRDefault="0018308E">
      <w:pPr>
        <w:spacing w:after="0"/>
      </w:pPr>
      <w:r>
        <w:separator/>
      </w:r>
    </w:p>
  </w:endnote>
  <w:endnote w:type="continuationSeparator" w:id="0">
    <w:p w14:paraId="3B3F4C57" w14:textId="77777777" w:rsidR="0018308E" w:rsidRDefault="00183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F155" w14:textId="2A07D3E8" w:rsidR="006270A9" w:rsidRDefault="006270A9" w:rsidP="00251C0E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2354" w14:textId="77777777" w:rsidR="0018308E" w:rsidRDefault="0018308E">
      <w:pPr>
        <w:spacing w:after="0"/>
      </w:pPr>
      <w:r>
        <w:separator/>
      </w:r>
    </w:p>
  </w:footnote>
  <w:footnote w:type="continuationSeparator" w:id="0">
    <w:p w14:paraId="50C69049" w14:textId="77777777" w:rsidR="0018308E" w:rsidRDefault="00183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E869E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833912"/>
    <w:multiLevelType w:val="multilevel"/>
    <w:tmpl w:val="A90CA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FDD4F1A"/>
    <w:multiLevelType w:val="hybridMultilevel"/>
    <w:tmpl w:val="9910AAD2"/>
    <w:lvl w:ilvl="0" w:tplc="60A86524">
      <w:numFmt w:val="bullet"/>
      <w:lvlText w:val="•"/>
      <w:lvlJc w:val="left"/>
      <w:pPr>
        <w:ind w:left="720" w:hanging="360"/>
      </w:pPr>
      <w:rPr>
        <w:rFonts w:ascii="Bookman Old Style" w:eastAsiaTheme="minorHAnsi" w:hAnsi="Bookman Old Style" w:cs="Times New Roman (Body CS)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221114BD"/>
    <w:multiLevelType w:val="hybridMultilevel"/>
    <w:tmpl w:val="B33A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316D37"/>
    <w:multiLevelType w:val="hybridMultilevel"/>
    <w:tmpl w:val="49FE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6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7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9228294">
    <w:abstractNumId w:val="9"/>
  </w:num>
  <w:num w:numId="2" w16cid:durableId="1143741645">
    <w:abstractNumId w:val="9"/>
    <w:lvlOverride w:ilvl="0">
      <w:startOverride w:val="1"/>
    </w:lvlOverride>
  </w:num>
  <w:num w:numId="3" w16cid:durableId="1931113503">
    <w:abstractNumId w:val="9"/>
    <w:lvlOverride w:ilvl="0">
      <w:startOverride w:val="1"/>
    </w:lvlOverride>
  </w:num>
  <w:num w:numId="4" w16cid:durableId="294336131">
    <w:abstractNumId w:val="9"/>
    <w:lvlOverride w:ilvl="0">
      <w:startOverride w:val="1"/>
    </w:lvlOverride>
  </w:num>
  <w:num w:numId="5" w16cid:durableId="21325368">
    <w:abstractNumId w:val="8"/>
  </w:num>
  <w:num w:numId="6" w16cid:durableId="760106530">
    <w:abstractNumId w:val="7"/>
  </w:num>
  <w:num w:numId="7" w16cid:durableId="272174502">
    <w:abstractNumId w:val="6"/>
  </w:num>
  <w:num w:numId="8" w16cid:durableId="1179932232">
    <w:abstractNumId w:val="5"/>
  </w:num>
  <w:num w:numId="9" w16cid:durableId="549535218">
    <w:abstractNumId w:val="4"/>
  </w:num>
  <w:num w:numId="10" w16cid:durableId="1240410355">
    <w:abstractNumId w:val="3"/>
  </w:num>
  <w:num w:numId="11" w16cid:durableId="1528058280">
    <w:abstractNumId w:val="2"/>
  </w:num>
  <w:num w:numId="12" w16cid:durableId="593132177">
    <w:abstractNumId w:val="1"/>
  </w:num>
  <w:num w:numId="13" w16cid:durableId="579829002">
    <w:abstractNumId w:val="0"/>
  </w:num>
  <w:num w:numId="14" w16cid:durableId="606350858">
    <w:abstractNumId w:val="18"/>
  </w:num>
  <w:num w:numId="15" w16cid:durableId="819274556">
    <w:abstractNumId w:val="22"/>
  </w:num>
  <w:num w:numId="16" w16cid:durableId="209268962">
    <w:abstractNumId w:val="14"/>
  </w:num>
  <w:num w:numId="17" w16cid:durableId="847252392">
    <w:abstractNumId w:val="20"/>
  </w:num>
  <w:num w:numId="18" w16cid:durableId="769157760">
    <w:abstractNumId w:val="11"/>
  </w:num>
  <w:num w:numId="19" w16cid:durableId="233702685">
    <w:abstractNumId w:val="27"/>
  </w:num>
  <w:num w:numId="20" w16cid:durableId="1730182134">
    <w:abstractNumId w:val="23"/>
  </w:num>
  <w:num w:numId="21" w16cid:durableId="410010942">
    <w:abstractNumId w:val="12"/>
  </w:num>
  <w:num w:numId="22" w16cid:durableId="1332837176">
    <w:abstractNumId w:val="19"/>
  </w:num>
  <w:num w:numId="23" w16cid:durableId="134182158">
    <w:abstractNumId w:val="26"/>
  </w:num>
  <w:num w:numId="24" w16cid:durableId="370959489">
    <w:abstractNumId w:val="13"/>
  </w:num>
  <w:num w:numId="25" w16cid:durableId="936711207">
    <w:abstractNumId w:val="16"/>
  </w:num>
  <w:num w:numId="26" w16cid:durableId="164246016">
    <w:abstractNumId w:val="25"/>
  </w:num>
  <w:num w:numId="27" w16cid:durableId="2072344292">
    <w:abstractNumId w:val="24"/>
  </w:num>
  <w:num w:numId="28" w16cid:durableId="1010449460">
    <w:abstractNumId w:val="21"/>
  </w:num>
  <w:num w:numId="29" w16cid:durableId="411271013">
    <w:abstractNumId w:val="17"/>
  </w:num>
  <w:num w:numId="30" w16cid:durableId="679964511">
    <w:abstractNumId w:val="10"/>
  </w:num>
  <w:num w:numId="31" w16cid:durableId="13149898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84"/>
    <w:rsid w:val="0001582B"/>
    <w:rsid w:val="000233D2"/>
    <w:rsid w:val="000372C8"/>
    <w:rsid w:val="000538A4"/>
    <w:rsid w:val="00054868"/>
    <w:rsid w:val="0007149E"/>
    <w:rsid w:val="00082E6D"/>
    <w:rsid w:val="000A4F59"/>
    <w:rsid w:val="000D585B"/>
    <w:rsid w:val="000F6F53"/>
    <w:rsid w:val="000F7180"/>
    <w:rsid w:val="00137193"/>
    <w:rsid w:val="00140631"/>
    <w:rsid w:val="00141A4C"/>
    <w:rsid w:val="00157474"/>
    <w:rsid w:val="00182298"/>
    <w:rsid w:val="0018308E"/>
    <w:rsid w:val="001B29CF"/>
    <w:rsid w:val="001B61CA"/>
    <w:rsid w:val="001C1545"/>
    <w:rsid w:val="001C48E2"/>
    <w:rsid w:val="00215AA1"/>
    <w:rsid w:val="00220E0B"/>
    <w:rsid w:val="00232312"/>
    <w:rsid w:val="00251C0E"/>
    <w:rsid w:val="00252883"/>
    <w:rsid w:val="00267410"/>
    <w:rsid w:val="0028220F"/>
    <w:rsid w:val="002844D9"/>
    <w:rsid w:val="0029269F"/>
    <w:rsid w:val="002B5135"/>
    <w:rsid w:val="002D09CD"/>
    <w:rsid w:val="002D77E3"/>
    <w:rsid w:val="003051DB"/>
    <w:rsid w:val="0032117C"/>
    <w:rsid w:val="00351D35"/>
    <w:rsid w:val="00356C14"/>
    <w:rsid w:val="00360C19"/>
    <w:rsid w:val="00360FAE"/>
    <w:rsid w:val="003B3559"/>
    <w:rsid w:val="003B7FA6"/>
    <w:rsid w:val="003C2550"/>
    <w:rsid w:val="003D15EF"/>
    <w:rsid w:val="003E2D6A"/>
    <w:rsid w:val="003F36E0"/>
    <w:rsid w:val="00411320"/>
    <w:rsid w:val="00445342"/>
    <w:rsid w:val="00460E93"/>
    <w:rsid w:val="00493759"/>
    <w:rsid w:val="004A7EB8"/>
    <w:rsid w:val="004D68CC"/>
    <w:rsid w:val="004D72FE"/>
    <w:rsid w:val="00544927"/>
    <w:rsid w:val="00545B7A"/>
    <w:rsid w:val="00553731"/>
    <w:rsid w:val="00557E35"/>
    <w:rsid w:val="00575985"/>
    <w:rsid w:val="0057759D"/>
    <w:rsid w:val="00584EB7"/>
    <w:rsid w:val="00597816"/>
    <w:rsid w:val="005C4F47"/>
    <w:rsid w:val="006161AF"/>
    <w:rsid w:val="00617B26"/>
    <w:rsid w:val="006270A9"/>
    <w:rsid w:val="00640DFE"/>
    <w:rsid w:val="00643048"/>
    <w:rsid w:val="00645EEA"/>
    <w:rsid w:val="0065645E"/>
    <w:rsid w:val="00675956"/>
    <w:rsid w:val="00676587"/>
    <w:rsid w:val="00681034"/>
    <w:rsid w:val="006A3364"/>
    <w:rsid w:val="006A5806"/>
    <w:rsid w:val="006D1B0D"/>
    <w:rsid w:val="006E29C5"/>
    <w:rsid w:val="006F7A9E"/>
    <w:rsid w:val="007021E7"/>
    <w:rsid w:val="00705944"/>
    <w:rsid w:val="00706247"/>
    <w:rsid w:val="00741202"/>
    <w:rsid w:val="0075155B"/>
    <w:rsid w:val="00756BCF"/>
    <w:rsid w:val="00756E2F"/>
    <w:rsid w:val="00787CAF"/>
    <w:rsid w:val="007906E4"/>
    <w:rsid w:val="007A7494"/>
    <w:rsid w:val="007F6191"/>
    <w:rsid w:val="00800E27"/>
    <w:rsid w:val="00816216"/>
    <w:rsid w:val="00831D06"/>
    <w:rsid w:val="00834D92"/>
    <w:rsid w:val="0087734B"/>
    <w:rsid w:val="008A0A03"/>
    <w:rsid w:val="008B5C99"/>
    <w:rsid w:val="008D3FCD"/>
    <w:rsid w:val="008F2A36"/>
    <w:rsid w:val="008F5FFB"/>
    <w:rsid w:val="00941AE3"/>
    <w:rsid w:val="0097208A"/>
    <w:rsid w:val="00980372"/>
    <w:rsid w:val="00986CA0"/>
    <w:rsid w:val="009A18F4"/>
    <w:rsid w:val="009B6911"/>
    <w:rsid w:val="009B7B39"/>
    <w:rsid w:val="009C047B"/>
    <w:rsid w:val="009C13DE"/>
    <w:rsid w:val="009C4DED"/>
    <w:rsid w:val="009D5933"/>
    <w:rsid w:val="009E15B9"/>
    <w:rsid w:val="009F2555"/>
    <w:rsid w:val="00A05B23"/>
    <w:rsid w:val="00A35217"/>
    <w:rsid w:val="00A52882"/>
    <w:rsid w:val="00A808A9"/>
    <w:rsid w:val="00A92F5A"/>
    <w:rsid w:val="00A931C4"/>
    <w:rsid w:val="00AA7089"/>
    <w:rsid w:val="00AB4D1A"/>
    <w:rsid w:val="00AE0FA3"/>
    <w:rsid w:val="00AF45D1"/>
    <w:rsid w:val="00AF4B7C"/>
    <w:rsid w:val="00B3313C"/>
    <w:rsid w:val="00B54C5F"/>
    <w:rsid w:val="00B9624E"/>
    <w:rsid w:val="00BA3A5C"/>
    <w:rsid w:val="00BD768D"/>
    <w:rsid w:val="00BE01F9"/>
    <w:rsid w:val="00BF36AF"/>
    <w:rsid w:val="00C24E3E"/>
    <w:rsid w:val="00C61F8E"/>
    <w:rsid w:val="00C958B7"/>
    <w:rsid w:val="00CA3D35"/>
    <w:rsid w:val="00CC4937"/>
    <w:rsid w:val="00CC4D40"/>
    <w:rsid w:val="00CD10C6"/>
    <w:rsid w:val="00D20D97"/>
    <w:rsid w:val="00D44275"/>
    <w:rsid w:val="00D66BAB"/>
    <w:rsid w:val="00D72110"/>
    <w:rsid w:val="00D7548E"/>
    <w:rsid w:val="00DA614C"/>
    <w:rsid w:val="00DC36F0"/>
    <w:rsid w:val="00DC5360"/>
    <w:rsid w:val="00DC548A"/>
    <w:rsid w:val="00E03A18"/>
    <w:rsid w:val="00E255D4"/>
    <w:rsid w:val="00E437E9"/>
    <w:rsid w:val="00E45FE1"/>
    <w:rsid w:val="00E46A37"/>
    <w:rsid w:val="00E63BB6"/>
    <w:rsid w:val="00E82884"/>
    <w:rsid w:val="00E837B1"/>
    <w:rsid w:val="00E83E4B"/>
    <w:rsid w:val="00EC3D9F"/>
    <w:rsid w:val="00ED2268"/>
    <w:rsid w:val="00ED4DE1"/>
    <w:rsid w:val="00EE2647"/>
    <w:rsid w:val="00EE42A8"/>
    <w:rsid w:val="00F01D85"/>
    <w:rsid w:val="00F07064"/>
    <w:rsid w:val="00F31B40"/>
    <w:rsid w:val="00F52D1C"/>
    <w:rsid w:val="00F553DC"/>
    <w:rsid w:val="00F766B9"/>
    <w:rsid w:val="00F86AA5"/>
    <w:rsid w:val="00F96A91"/>
    <w:rsid w:val="00FA0942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97A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0F4761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0F4761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0A1D30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0F4761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0F4761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F4761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F4761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7206D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0F4761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0F4761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AB4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ristianwilcox.ne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373DB-C2F7-43F7-8BF2-130AFA1F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2475</Characters>
  <Application>Microsoft Office Word</Application>
  <DocSecurity>0</DocSecurity>
  <Lines>53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2024-10-23T00:17:00Z</dcterms:created>
  <dcterms:modified xsi:type="dcterms:W3CDTF">2026-02-15T02:17:00Z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